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7FE75" w14:textId="49890B5B" w:rsidR="000E6576" w:rsidRPr="003A3B59" w:rsidRDefault="003A3B59">
      <w:pPr>
        <w:rPr>
          <w:rFonts w:ascii="Trebuchet MS" w:hAnsi="Trebuchet MS"/>
          <w:b/>
          <w:bCs/>
          <w:sz w:val="24"/>
          <w:szCs w:val="24"/>
        </w:rPr>
      </w:pPr>
      <w:r w:rsidRPr="003A3B59">
        <w:rPr>
          <w:rFonts w:ascii="Trebuchet MS" w:hAnsi="Trebuchet MS"/>
          <w:b/>
          <w:bCs/>
          <w:sz w:val="24"/>
          <w:szCs w:val="24"/>
        </w:rPr>
        <w:t>Statement of Reasons</w:t>
      </w:r>
    </w:p>
    <w:p w14:paraId="7F73894B" w14:textId="77777777" w:rsidR="003A3B59" w:rsidRPr="003A3B59" w:rsidRDefault="003A3B59">
      <w:pPr>
        <w:rPr>
          <w:rFonts w:ascii="Trebuchet MS" w:hAnsi="Trebuchet MS"/>
          <w:sz w:val="24"/>
          <w:szCs w:val="24"/>
        </w:rPr>
      </w:pPr>
    </w:p>
    <w:p w14:paraId="283CF92F" w14:textId="055E39A5" w:rsidR="003A3B59" w:rsidRPr="003A3B59" w:rsidRDefault="003A3B59" w:rsidP="003A3B59">
      <w:pPr>
        <w:rPr>
          <w:rFonts w:ascii="Trebuchet MS" w:hAnsi="Trebuchet MS"/>
          <w:sz w:val="24"/>
          <w:szCs w:val="24"/>
        </w:rPr>
      </w:pPr>
      <w:r w:rsidRPr="003A3B59">
        <w:rPr>
          <w:rFonts w:ascii="Trebuchet MS" w:hAnsi="Trebuchet MS"/>
          <w:sz w:val="24"/>
          <w:szCs w:val="24"/>
        </w:rPr>
        <w:t>A pedestrian zebra crossing with a dedicated cycling crossing has been installed near the new school.</w:t>
      </w:r>
      <w:r w:rsidRPr="003A3B59">
        <w:rPr>
          <w:rFonts w:ascii="Trebuchet MS" w:hAnsi="Trebuchet MS"/>
          <w:sz w:val="24"/>
          <w:szCs w:val="24"/>
        </w:rPr>
        <w:br/>
        <w:t>To ensure the safety of students and residents by providing a clearly marked, safe place for both pedestrians and cyclists to cross the road, reducing the risk of accidents and encouraging walking and cycling to school.</w:t>
      </w:r>
    </w:p>
    <w:p w14:paraId="21CCFC67" w14:textId="77777777" w:rsidR="003A3B59" w:rsidRDefault="003A3B59"/>
    <w:sectPr w:rsidR="003A3B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59"/>
    <w:rsid w:val="000E6576"/>
    <w:rsid w:val="003A3B59"/>
    <w:rsid w:val="00482D37"/>
    <w:rsid w:val="004D1C0C"/>
    <w:rsid w:val="009C6ED8"/>
    <w:rsid w:val="00A552C2"/>
    <w:rsid w:val="00F9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C0B2B"/>
  <w15:chartTrackingRefBased/>
  <w15:docId w15:val="{43BAA07C-62CB-406F-8F32-7F714048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3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B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B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B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B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B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B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B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B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B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B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B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B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3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B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3B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3B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3B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B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B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6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Reading Borough Council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Fuertes, Miriam</dc:creator>
  <cp:keywords/>
  <dc:description/>
  <cp:lastModifiedBy>Fuertes, Miriam</cp:lastModifiedBy>
  <cp:revision>1</cp:revision>
  <dcterms:created xsi:type="dcterms:W3CDTF">2025-06-30T11:53:00Z</dcterms:created>
  <dcterms:modified xsi:type="dcterms:W3CDTF">2025-06-30T12:20:00Z</dcterms:modified>
</cp:coreProperties>
</file>